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96A5A" w14:textId="1DE2153E" w:rsidR="009C5D91" w:rsidRPr="005711CF" w:rsidRDefault="00D031A4">
      <w:pPr>
        <w:pStyle w:val="Pavadinimas"/>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Pavadinimas"/>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ipersaitas"/>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20ED1612"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6F07F8">
        <w:rPr>
          <w:rFonts w:cs="Times New Roman"/>
          <w:color w:val="000000" w:themeColor="text1"/>
          <w:lang w:val="lt-LT"/>
        </w:rPr>
        <w:t xml:space="preserve"> SPS 3</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6E7FEE5D"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006F07F8">
        <w:rPr>
          <w:color w:val="000000" w:themeColor="text1"/>
          <w:sz w:val="22"/>
          <w:szCs w:val="22"/>
          <w:lang w:val="lt-LT"/>
        </w:rPr>
        <w:t xml:space="preserve"> SPS 3</w:t>
      </w:r>
      <w:r w:rsidRPr="00A4556C">
        <w:rPr>
          <w:color w:val="000000" w:themeColor="text1"/>
          <w:sz w:val="22"/>
          <w:szCs w:val="22"/>
          <w:lang w:val="lt-LT"/>
        </w:rPr>
        <w:t xml:space="preserve">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5A64FBEC"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006F07F8">
        <w:rPr>
          <w:color w:val="000000" w:themeColor="text1"/>
          <w:sz w:val="22"/>
          <w:szCs w:val="22"/>
          <w:lang w:val="lt-LT"/>
        </w:rPr>
        <w:t xml:space="preserve"> SPS 3</w:t>
      </w:r>
      <w:r w:rsidRPr="00A4556C">
        <w:rPr>
          <w:color w:val="000000" w:themeColor="text1"/>
          <w:sz w:val="22"/>
          <w:szCs w:val="22"/>
          <w:lang w:val="lt-LT"/>
        </w:rPr>
        <w:t xml:space="preserve">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4B1EAC1E"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bookmarkStart w:id="0" w:name="_GoBack"/>
      <w:bookmarkEnd w:id="0"/>
    </w:p>
    <w:p w14:paraId="231B4C9D" w14:textId="77777777" w:rsidR="00EF77E3" w:rsidRPr="0024372A" w:rsidRDefault="00EF77E3" w:rsidP="00EF77E3">
      <w:pPr>
        <w:pStyle w:val="Komentarotekstas"/>
        <w:ind w:firstLine="567"/>
        <w:jc w:val="both"/>
        <w:rPr>
          <w:sz w:val="22"/>
          <w:szCs w:val="22"/>
          <w:lang w:val="lt-LT"/>
        </w:rPr>
      </w:pPr>
      <w:r w:rsidRPr="00256D88">
        <w:rPr>
          <w:sz w:val="22"/>
          <w:szCs w:val="22"/>
          <w:lang w:val="lt-LT"/>
        </w:rPr>
        <w:t xml:space="preserve">2.10. </w:t>
      </w:r>
      <w:r w:rsidRPr="0024372A">
        <w:rPr>
          <w:sz w:val="22"/>
          <w:szCs w:val="22"/>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24372A" w:rsidRDefault="00EF77E3" w:rsidP="00EF77E3">
      <w:pPr>
        <w:ind w:firstLine="709"/>
        <w:jc w:val="both"/>
        <w:rPr>
          <w:sz w:val="22"/>
          <w:szCs w:val="22"/>
          <w:lang w:val="lt-LT"/>
        </w:rPr>
      </w:pPr>
      <w:r w:rsidRPr="0024372A">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4372A">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ipersaitas"/>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ipersaitas"/>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Betarp"/>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Betarp"/>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Betarp"/>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Betarp"/>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Betarp"/>
              <w:jc w:val="both"/>
              <w:rPr>
                <w:rFonts w:ascii="Times New Roman" w:hAnsi="Times New Roman"/>
                <w:b/>
                <w:sz w:val="20"/>
              </w:rPr>
            </w:pPr>
          </w:p>
          <w:p w14:paraId="38C18D1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Betarp"/>
              <w:jc w:val="both"/>
              <w:rPr>
                <w:rFonts w:ascii="Times New Roman" w:hAnsi="Times New Roman"/>
                <w:sz w:val="20"/>
              </w:rPr>
            </w:pPr>
          </w:p>
          <w:p w14:paraId="679CF3F6"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Betarp"/>
              <w:jc w:val="both"/>
              <w:rPr>
                <w:rFonts w:ascii="Times New Roman" w:hAnsi="Times New Roman"/>
                <w:sz w:val="20"/>
              </w:rPr>
            </w:pPr>
          </w:p>
          <w:p w14:paraId="684876E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Betarp"/>
              <w:jc w:val="both"/>
              <w:rPr>
                <w:rFonts w:ascii="Times New Roman" w:hAnsi="Times New Roman"/>
                <w:sz w:val="20"/>
              </w:rPr>
            </w:pPr>
          </w:p>
          <w:p w14:paraId="0E7CCBF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Betarp"/>
              <w:jc w:val="both"/>
              <w:rPr>
                <w:rFonts w:ascii="Times New Roman" w:hAnsi="Times New Roman"/>
                <w:sz w:val="20"/>
              </w:rPr>
            </w:pPr>
          </w:p>
          <w:p w14:paraId="688E6AF3" w14:textId="77777777" w:rsidR="00D355DA" w:rsidRPr="00763B8C" w:rsidRDefault="00D355DA" w:rsidP="00E90429">
            <w:pPr>
              <w:pStyle w:val="Betarp"/>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Betarp"/>
              <w:jc w:val="both"/>
              <w:rPr>
                <w:rFonts w:ascii="Times New Roman" w:hAnsi="Times New Roman"/>
                <w:b/>
                <w:sz w:val="20"/>
              </w:rPr>
            </w:pPr>
          </w:p>
          <w:p w14:paraId="21AE95B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Betarp"/>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Betarp"/>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Betarp"/>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Betarp"/>
              <w:jc w:val="both"/>
              <w:rPr>
                <w:rFonts w:ascii="Times New Roman" w:hAnsi="Times New Roman"/>
                <w:b/>
                <w:sz w:val="20"/>
              </w:rPr>
            </w:pPr>
          </w:p>
          <w:p w14:paraId="5C34DA4D" w14:textId="7857AE39" w:rsidR="00264D59" w:rsidRPr="00763B8C" w:rsidRDefault="00264D59" w:rsidP="00264D59">
            <w:pPr>
              <w:pStyle w:val="Betarp"/>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Betarp"/>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Betarp"/>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Betarp"/>
              <w:jc w:val="both"/>
              <w:rPr>
                <w:rFonts w:ascii="Times New Roman" w:hAnsi="Times New Roman"/>
                <w:b/>
                <w:sz w:val="20"/>
              </w:rPr>
            </w:pPr>
          </w:p>
          <w:p w14:paraId="104C611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Betarp"/>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Betarp"/>
              <w:jc w:val="both"/>
              <w:rPr>
                <w:rFonts w:ascii="Times New Roman" w:hAnsi="Times New Roman"/>
                <w:b/>
                <w:sz w:val="20"/>
              </w:rPr>
            </w:pPr>
          </w:p>
          <w:p w14:paraId="7B3E1033" w14:textId="56183B3A" w:rsidR="00D355DA" w:rsidRPr="00763B8C" w:rsidRDefault="00264D5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Betarp"/>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įsiskolinimo suma neviršija 50 </w:t>
            </w:r>
            <w:proofErr w:type="spellStart"/>
            <w:r w:rsidR="00D355DA" w:rsidRPr="00763B8C">
              <w:rPr>
                <w:rFonts w:ascii="Times New Roman" w:hAnsi="Times New Roman"/>
                <w:sz w:val="20"/>
              </w:rPr>
              <w:t>Eur</w:t>
            </w:r>
            <w:proofErr w:type="spellEnd"/>
            <w:r w:rsidR="00D355DA" w:rsidRPr="00763B8C">
              <w:rPr>
                <w:rFonts w:ascii="Times New Roman" w:hAnsi="Times New Roman"/>
                <w:sz w:val="20"/>
              </w:rPr>
              <w:t xml:space="preserve"> (penkiasdešimt eurų);</w:t>
            </w:r>
          </w:p>
          <w:p w14:paraId="50562A5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Betarp"/>
              <w:jc w:val="both"/>
              <w:rPr>
                <w:rFonts w:ascii="Times New Roman" w:hAnsi="Times New Roman"/>
                <w:sz w:val="20"/>
              </w:rPr>
            </w:pPr>
          </w:p>
          <w:p w14:paraId="4DC1F49F"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Betarp"/>
              <w:jc w:val="both"/>
              <w:rPr>
                <w:rFonts w:ascii="Times New Roman" w:hAnsi="Times New Roman"/>
                <w:b/>
                <w:sz w:val="20"/>
              </w:rPr>
            </w:pPr>
          </w:p>
          <w:p w14:paraId="5B4E9FE9" w14:textId="77777777" w:rsidR="00D355DA" w:rsidRPr="00763B8C" w:rsidRDefault="00D355DA" w:rsidP="00D355DA">
            <w:pPr>
              <w:pStyle w:val="Betarp"/>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Betarp"/>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Betarp"/>
              <w:jc w:val="both"/>
              <w:rPr>
                <w:rFonts w:ascii="Times New Roman" w:hAnsi="Times New Roman"/>
                <w:sz w:val="20"/>
              </w:rPr>
            </w:pPr>
          </w:p>
          <w:p w14:paraId="3BDCAF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Betarp"/>
              <w:jc w:val="both"/>
              <w:rPr>
                <w:rFonts w:ascii="Times New Roman" w:hAnsi="Times New Roman"/>
                <w:sz w:val="20"/>
              </w:rPr>
            </w:pPr>
          </w:p>
          <w:p w14:paraId="442DEEC1" w14:textId="77777777" w:rsidR="00D355DA" w:rsidRPr="00763B8C" w:rsidRDefault="00D355DA" w:rsidP="00E90429">
            <w:pPr>
              <w:pStyle w:val="Betarp"/>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Betarp"/>
              <w:jc w:val="both"/>
              <w:rPr>
                <w:rFonts w:ascii="Times New Roman" w:hAnsi="Times New Roman"/>
                <w:i/>
                <w:color w:val="7030A0"/>
                <w:sz w:val="20"/>
              </w:rPr>
            </w:pPr>
          </w:p>
          <w:p w14:paraId="2C6DD35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Betarp"/>
              <w:jc w:val="both"/>
              <w:rPr>
                <w:rFonts w:ascii="Times New Roman" w:hAnsi="Times New Roman"/>
                <w:b/>
                <w:sz w:val="20"/>
              </w:rPr>
            </w:pPr>
          </w:p>
          <w:p w14:paraId="199BA20A"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Betarp"/>
              <w:jc w:val="both"/>
              <w:rPr>
                <w:rFonts w:ascii="Times New Roman" w:hAnsi="Times New Roman"/>
                <w:b/>
                <w:sz w:val="20"/>
              </w:rPr>
            </w:pPr>
          </w:p>
          <w:p w14:paraId="5D66BA74"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Betarp"/>
              <w:jc w:val="both"/>
              <w:rPr>
                <w:rFonts w:ascii="Times New Roman" w:hAnsi="Times New Roman"/>
                <w:b/>
                <w:sz w:val="20"/>
              </w:rPr>
            </w:pPr>
          </w:p>
          <w:p w14:paraId="65EC9C3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Betarp"/>
              <w:jc w:val="both"/>
              <w:rPr>
                <w:rFonts w:ascii="Times New Roman" w:hAnsi="Times New Roman"/>
                <w:b/>
                <w:sz w:val="20"/>
              </w:rPr>
            </w:pPr>
          </w:p>
          <w:p w14:paraId="2F098BC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Betarp"/>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Puslapioinaosnuoroda"/>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Betarp"/>
              <w:jc w:val="both"/>
              <w:rPr>
                <w:rFonts w:ascii="Times New Roman" w:hAnsi="Times New Roman"/>
                <w:b/>
                <w:sz w:val="20"/>
              </w:rPr>
            </w:pPr>
          </w:p>
          <w:p w14:paraId="3208A3A9" w14:textId="77777777" w:rsidR="00D355DA" w:rsidRPr="00763B8C" w:rsidRDefault="00D355DA" w:rsidP="00E90429">
            <w:pPr>
              <w:pStyle w:val="Betarp"/>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Betarp"/>
              <w:jc w:val="both"/>
              <w:rPr>
                <w:rFonts w:ascii="Times New Roman" w:hAnsi="Times New Roman"/>
                <w:b/>
                <w:sz w:val="20"/>
              </w:rPr>
            </w:pPr>
          </w:p>
          <w:p w14:paraId="52ECAEBC" w14:textId="2BB5533F"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Betarp"/>
              <w:jc w:val="both"/>
              <w:rPr>
                <w:rFonts w:ascii="Times New Roman" w:hAnsi="Times New Roman"/>
                <w:sz w:val="20"/>
              </w:rPr>
            </w:pPr>
          </w:p>
          <w:p w14:paraId="77BB26E7"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Betarp"/>
              <w:jc w:val="both"/>
              <w:rPr>
                <w:rFonts w:ascii="Times New Roman" w:hAnsi="Times New Roman"/>
                <w:sz w:val="20"/>
              </w:rPr>
            </w:pPr>
          </w:p>
          <w:p w14:paraId="58B3471D"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Betarp"/>
              <w:jc w:val="both"/>
              <w:rPr>
                <w:rFonts w:ascii="Times New Roman" w:hAnsi="Times New Roman"/>
                <w:sz w:val="20"/>
              </w:rPr>
            </w:pPr>
          </w:p>
          <w:p w14:paraId="3A8A27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w:t>
            </w:r>
            <w:proofErr w:type="spellStart"/>
            <w:r w:rsidRPr="00763B8C">
              <w:rPr>
                <w:rFonts w:ascii="Times New Roman" w:hAnsi="Times New Roman"/>
                <w:sz w:val="20"/>
              </w:rPr>
              <w:t>vandentvarkos</w:t>
            </w:r>
            <w:proofErr w:type="spellEnd"/>
            <w:r w:rsidRPr="00763B8C">
              <w:rPr>
                <w:rFonts w:ascii="Times New Roman" w:hAnsi="Times New Roman"/>
                <w:sz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Betarp"/>
              <w:jc w:val="both"/>
              <w:rPr>
                <w:rFonts w:ascii="Times New Roman" w:hAnsi="Times New Roman"/>
                <w:sz w:val="20"/>
              </w:rPr>
            </w:pPr>
          </w:p>
          <w:p w14:paraId="675D3255"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Betarp"/>
              <w:jc w:val="both"/>
              <w:rPr>
                <w:rFonts w:ascii="Times New Roman" w:hAnsi="Times New Roman"/>
                <w:sz w:val="20"/>
              </w:rPr>
            </w:pPr>
          </w:p>
          <w:p w14:paraId="649F63D2" w14:textId="77777777" w:rsidR="00D355DA" w:rsidRPr="00763B8C" w:rsidRDefault="00D355DA" w:rsidP="00E90429">
            <w:pPr>
              <w:pStyle w:val="Betarp"/>
              <w:jc w:val="both"/>
              <w:rPr>
                <w:rFonts w:ascii="Times New Roman" w:hAnsi="Times New Roman"/>
                <w:sz w:val="20"/>
              </w:rPr>
            </w:pPr>
          </w:p>
          <w:p w14:paraId="51C555F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Betarp"/>
              <w:jc w:val="both"/>
              <w:rPr>
                <w:rFonts w:ascii="Times New Roman" w:hAnsi="Times New Roman"/>
                <w:b/>
                <w:sz w:val="20"/>
              </w:rPr>
            </w:pPr>
          </w:p>
          <w:p w14:paraId="6B7C3EAD" w14:textId="77777777" w:rsidR="00AE7CBE" w:rsidRPr="00763B8C" w:rsidRDefault="005A1F3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Betarp"/>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Betarp"/>
              <w:jc w:val="both"/>
              <w:rPr>
                <w:rFonts w:ascii="Times New Roman" w:hAnsi="Times New Roman"/>
                <w:sz w:val="20"/>
              </w:rPr>
            </w:pPr>
          </w:p>
          <w:p w14:paraId="0C27875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Betarp"/>
              <w:jc w:val="both"/>
              <w:rPr>
                <w:rFonts w:ascii="Times New Roman" w:hAnsi="Times New Roman"/>
                <w:sz w:val="20"/>
              </w:rPr>
            </w:pPr>
          </w:p>
          <w:p w14:paraId="5E7B660A"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Betarp"/>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 xml:space="preserve">Tiekėjas yra neįvykdęs sutarties, sudarytos vadovaujantis VPĮ, Viešųjų pirkimų, atliekamų gynybos ir saugumo srityje, įstatymu ar Pirkimų, atliekamų </w:t>
            </w:r>
            <w:proofErr w:type="spellStart"/>
            <w:r w:rsidRPr="00763B8C">
              <w:rPr>
                <w:sz w:val="20"/>
                <w:lang w:val="lt-LT"/>
              </w:rPr>
              <w:t>vandentvarkos</w:t>
            </w:r>
            <w:proofErr w:type="spellEnd"/>
            <w:r w:rsidRPr="00763B8C">
              <w:rPr>
                <w:sz w:val="20"/>
                <w:lang w:val="lt-LT"/>
              </w:rPr>
              <w:t>,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Betarp"/>
              <w:jc w:val="both"/>
              <w:rPr>
                <w:rFonts w:ascii="Times New Roman" w:hAnsi="Times New Roman"/>
                <w:sz w:val="20"/>
              </w:rPr>
            </w:pPr>
          </w:p>
          <w:p w14:paraId="0734D651"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Betarp"/>
              <w:jc w:val="both"/>
              <w:rPr>
                <w:rFonts w:ascii="Times New Roman" w:hAnsi="Times New Roman"/>
                <w:sz w:val="20"/>
              </w:rPr>
            </w:pPr>
          </w:p>
          <w:p w14:paraId="7625C297" w14:textId="77777777" w:rsidR="00D355DA" w:rsidRPr="00763B8C" w:rsidRDefault="00D355DA" w:rsidP="00E90429">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Betarp"/>
              <w:jc w:val="both"/>
              <w:rPr>
                <w:rFonts w:ascii="Times New Roman" w:hAnsi="Times New Roman"/>
                <w:sz w:val="20"/>
              </w:rPr>
            </w:pPr>
          </w:p>
          <w:p w14:paraId="22A6195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Betarp"/>
              <w:jc w:val="both"/>
              <w:rPr>
                <w:rFonts w:ascii="Times New Roman" w:hAnsi="Times New Roman"/>
                <w:sz w:val="20"/>
              </w:rPr>
            </w:pPr>
          </w:p>
          <w:p w14:paraId="60B989BA" w14:textId="77777777" w:rsidR="00AE7CBE" w:rsidRPr="00763B8C" w:rsidRDefault="005A1F3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5A1F3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Betarp"/>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Betarp"/>
              <w:numPr>
                <w:ilvl w:val="0"/>
                <w:numId w:val="4"/>
              </w:numPr>
              <w:rPr>
                <w:rFonts w:ascii="Times New Roman" w:hAnsi="Times New Roman"/>
                <w:sz w:val="20"/>
              </w:rPr>
            </w:pPr>
          </w:p>
          <w:p w14:paraId="7ACE7F41" w14:textId="77777777" w:rsidR="00D355DA" w:rsidRPr="00763B8C" w:rsidRDefault="00D355DA" w:rsidP="00E90429">
            <w:pPr>
              <w:pStyle w:val="Betarp"/>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Betarp"/>
              <w:jc w:val="both"/>
              <w:rPr>
                <w:rFonts w:ascii="Times New Roman" w:hAnsi="Times New Roman"/>
                <w:sz w:val="20"/>
              </w:rPr>
            </w:pPr>
          </w:p>
          <w:p w14:paraId="7FACBB4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Betarp"/>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Betarp"/>
              <w:jc w:val="both"/>
              <w:rPr>
                <w:rFonts w:ascii="Times New Roman" w:hAnsi="Times New Roman"/>
                <w:sz w:val="20"/>
              </w:rPr>
            </w:pPr>
          </w:p>
          <w:p w14:paraId="0369081B"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Betarp"/>
              <w:jc w:val="both"/>
              <w:rPr>
                <w:rFonts w:ascii="Times New Roman" w:hAnsi="Times New Roman"/>
                <w:b/>
                <w:sz w:val="20"/>
              </w:rPr>
            </w:pPr>
          </w:p>
          <w:p w14:paraId="3B766D46" w14:textId="0DFF70F8" w:rsidR="00D355DA" w:rsidRPr="00763B8C" w:rsidRDefault="00D355DA" w:rsidP="00E90429">
            <w:pPr>
              <w:pStyle w:val="Betarp"/>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Betarp"/>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Betarp"/>
              <w:jc w:val="both"/>
              <w:rPr>
                <w:rFonts w:ascii="Times New Roman" w:hAnsi="Times New Roman"/>
                <w:sz w:val="20"/>
              </w:rPr>
            </w:pPr>
          </w:p>
          <w:p w14:paraId="3D424DDC"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Betarp"/>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5A1F3A"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pateikia tiekėjas ir visi subtiekėjai (išskyrus kvazisubtiekėjus).</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ipersaitas"/>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w:t>
      </w:r>
      <w:proofErr w:type="spellStart"/>
      <w:r w:rsidRPr="005711CF">
        <w:rPr>
          <w:rFonts w:cs="Times New Roman"/>
          <w:color w:val="000000" w:themeColor="text1"/>
          <w:lang w:val="lt-LT"/>
        </w:rPr>
        <w:t>jpg</w:t>
      </w:r>
      <w:proofErr w:type="spellEnd"/>
      <w:r w:rsidRPr="005711CF">
        <w:rPr>
          <w:rFonts w:cs="Times New Roman"/>
          <w:color w:val="000000" w:themeColor="text1"/>
          <w:lang w:val="lt-LT"/>
        </w:rPr>
        <w:t xml:space="preserve">,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ipersaitas"/>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Komentarotekstas"/>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Komentarotekstas"/>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E3B81C7"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6F07F8">
        <w:rPr>
          <w:rFonts w:cs="Times New Roman"/>
          <w:color w:val="000000" w:themeColor="text1"/>
          <w:lang w:val="lt-LT"/>
        </w:rPr>
        <w:t>3</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B0096" w14:textId="77777777" w:rsidR="005A1F3A" w:rsidRDefault="005A1F3A">
      <w:r>
        <w:separator/>
      </w:r>
    </w:p>
  </w:endnote>
  <w:endnote w:type="continuationSeparator" w:id="0">
    <w:p w14:paraId="06F48D0D" w14:textId="77777777" w:rsidR="005A1F3A" w:rsidRDefault="005A1F3A">
      <w:r>
        <w:continuationSeparator/>
      </w:r>
    </w:p>
  </w:endnote>
  <w:endnote w:type="continuationNotice" w:id="1">
    <w:p w14:paraId="5354201C" w14:textId="77777777" w:rsidR="005A1F3A" w:rsidRDefault="005A1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C924D" w14:textId="280F83CB" w:rsidR="00D96BF2" w:rsidRPr="00D96BF2" w:rsidRDefault="00D96BF2">
    <w:pPr>
      <w:pStyle w:val="Porat"/>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74A88" w14:textId="77777777" w:rsidR="00D96BF2" w:rsidRPr="00B06C64" w:rsidRDefault="00D96BF2" w:rsidP="00EA1A87">
    <w:pPr>
      <w:pStyle w:val="Porat"/>
      <w:rPr>
        <w:i/>
        <w:iCs/>
      </w:rPr>
    </w:pPr>
  </w:p>
  <w:p w14:paraId="15332929" w14:textId="3FDB6FB3" w:rsidR="00D96BF2" w:rsidRPr="00B06C64" w:rsidRDefault="00D96BF2" w:rsidP="00534ABD">
    <w:pPr>
      <w:pStyle w:val="Porat"/>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5E530" w14:textId="77777777" w:rsidR="005A1F3A" w:rsidRDefault="005A1F3A">
      <w:r>
        <w:separator/>
      </w:r>
    </w:p>
  </w:footnote>
  <w:footnote w:type="continuationSeparator" w:id="0">
    <w:p w14:paraId="46B80E99" w14:textId="77777777" w:rsidR="005A1F3A" w:rsidRDefault="005A1F3A">
      <w:r>
        <w:continuationSeparator/>
      </w:r>
    </w:p>
  </w:footnote>
  <w:footnote w:type="continuationNotice" w:id="1">
    <w:p w14:paraId="24426A18" w14:textId="77777777" w:rsidR="005A1F3A" w:rsidRDefault="005A1F3A"/>
  </w:footnote>
  <w:footnote w:id="2">
    <w:p w14:paraId="021CADB4" w14:textId="77777777" w:rsidR="00D96BF2" w:rsidRPr="001620D3" w:rsidRDefault="00D96BF2"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141510"/>
      <w:docPartObj>
        <w:docPartGallery w:val="Page Numbers (Top of Page)"/>
        <w:docPartUnique/>
      </w:docPartObj>
    </w:sdtPr>
    <w:sdtEndPr/>
    <w:sdtContent>
      <w:p w14:paraId="22627E7F" w14:textId="649A0C44" w:rsidR="00D96BF2" w:rsidRDefault="00D96BF2">
        <w:pPr>
          <w:pStyle w:val="Antrats"/>
          <w:jc w:val="center"/>
        </w:pPr>
        <w:r>
          <w:fldChar w:fldCharType="begin"/>
        </w:r>
        <w:r>
          <w:instrText>PAGE   \* MERGEFORMAT</w:instrText>
        </w:r>
        <w:r>
          <w:fldChar w:fldCharType="separate"/>
        </w:r>
        <w:r w:rsidR="002020F0" w:rsidRPr="002020F0">
          <w:rPr>
            <w:noProof/>
            <w:lang w:val="lt-LT"/>
          </w:rPr>
          <w:t>21</w:t>
        </w:r>
        <w:r>
          <w:fldChar w:fldCharType="end"/>
        </w:r>
      </w:p>
    </w:sdtContent>
  </w:sdt>
  <w:p w14:paraId="67574591" w14:textId="77777777" w:rsidR="00D96BF2" w:rsidRDefault="00D96BF2">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0FB8E" w14:textId="027F3322" w:rsidR="00D96BF2" w:rsidRPr="004C189C" w:rsidRDefault="00D96BF2" w:rsidP="004C189C">
    <w:pPr>
      <w:pStyle w:val="Antrats"/>
      <w:jc w:val="center"/>
      <w:rPr>
        <w:lang w:val="lt-LT"/>
      </w:rPr>
    </w:pPr>
    <w:r>
      <w:rPr>
        <w:lang w:val="lt-LT"/>
      </w:rPr>
      <w:t>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pt;height:6.75pt" o:bullet="t">
        <v:imagedata r:id="rId1" o:title="04_right"/>
      </v:shape>
    </w:pict>
  </w:numPicBullet>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038D1"/>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020F0"/>
    <w:rsid w:val="002223B8"/>
    <w:rsid w:val="00222ACB"/>
    <w:rsid w:val="002260CB"/>
    <w:rsid w:val="00230DF1"/>
    <w:rsid w:val="0024056E"/>
    <w:rsid w:val="00241575"/>
    <w:rsid w:val="0024372A"/>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1F3A"/>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07F8"/>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3CED"/>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471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customStyle="1" w:styleId="UnresolvedMention">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2D2F44-9EFB-45EA-A05F-E6C49CEED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54235</Words>
  <Characters>30915</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 Vasiliauskienė</cp:lastModifiedBy>
  <cp:revision>6</cp:revision>
  <cp:lastPrinted>2022-05-17T11:05:00Z</cp:lastPrinted>
  <dcterms:created xsi:type="dcterms:W3CDTF">2025-11-19T13:45:00Z</dcterms:created>
  <dcterms:modified xsi:type="dcterms:W3CDTF">2025-11-26T12:46:00Z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